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9" w:type="dxa"/>
        <w:tblInd w:w="93" w:type="dxa"/>
        <w:tblLook w:val="04A0"/>
      </w:tblPr>
      <w:tblGrid>
        <w:gridCol w:w="2700"/>
        <w:gridCol w:w="766"/>
        <w:gridCol w:w="2240"/>
        <w:gridCol w:w="405"/>
        <w:gridCol w:w="3118"/>
      </w:tblGrid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9" w:rsidRDefault="00471169" w:rsidP="00471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841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B494D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</w:t>
            </w:r>
          </w:p>
          <w:p w:rsidR="00471169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3  </w:t>
            </w:r>
          </w:p>
          <w:p w:rsidR="008B494D" w:rsidRPr="008B494D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 сессии</w:t>
            </w:r>
            <w:r w:rsidR="00471169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</w:t>
            </w:r>
          </w:p>
        </w:tc>
      </w:tr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Гандичевского сельсовета №  </w:t>
            </w:r>
          </w:p>
        </w:tc>
      </w:tr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.12.201</w:t>
            </w:r>
            <w:r w:rsidR="0047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</w:tc>
      </w:tr>
      <w:tr w:rsidR="008B494D" w:rsidRPr="008B494D" w:rsidTr="008B494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Главные администраторы безвозмездных поступлений из областного бюджета</w:t>
            </w: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государственных (муниципальных) организаций</w:t>
            </w: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4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администрации Гандичевского сельсовета на 201</w:t>
            </w:r>
            <w:r w:rsidR="004711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и плановый 201</w:t>
            </w:r>
            <w:r w:rsidR="004711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-20</w:t>
            </w:r>
            <w:r w:rsidR="004711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годов</w:t>
            </w:r>
          </w:p>
        </w:tc>
      </w:tr>
      <w:tr w:rsidR="008B494D" w:rsidRPr="008B494D" w:rsidTr="008B494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8B494D" w:rsidRPr="008B494D" w:rsidTr="008B494D">
        <w:trPr>
          <w:trHeight w:val="1200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392322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главного</w:t>
            </w:r>
            <w:r w:rsidR="008B494D"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B494D"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доходов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Код главы</w:t>
            </w:r>
          </w:p>
        </w:tc>
        <w:tc>
          <w:tcPr>
            <w:tcW w:w="2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392322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видов доходов местного бюджета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="00F37643">
              <w:rPr>
                <w:rFonts w:ascii="Times New Roman" w:eastAsia="Times New Roman" w:hAnsi="Times New Roman" w:cs="Times New Roman"/>
                <w:lang w:eastAsia="ru-RU"/>
              </w:rPr>
              <w:t xml:space="preserve"> кода поступления в бюджет, группы, подгруппы</w:t>
            </w:r>
            <w:r w:rsidR="00392322">
              <w:rPr>
                <w:rFonts w:ascii="Times New Roman" w:eastAsia="Times New Roman" w:hAnsi="Times New Roman" w:cs="Times New Roman"/>
                <w:lang w:eastAsia="ru-RU"/>
              </w:rPr>
              <w:t>, статьи, подстатьи, элемента, подвида дохода, классификации операций сектора государственного управления</w:t>
            </w:r>
          </w:p>
        </w:tc>
      </w:tr>
      <w:tr w:rsidR="008B494D" w:rsidRPr="008B494D" w:rsidTr="008B494D">
        <w:trPr>
          <w:trHeight w:val="30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94D" w:rsidRPr="008B494D" w:rsidTr="008B494D">
        <w:trPr>
          <w:trHeight w:val="48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94D" w:rsidRPr="008B494D" w:rsidTr="008B494D">
        <w:trPr>
          <w:trHeight w:val="142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471169">
              <w:rPr>
                <w:rFonts w:ascii="Times New Roman" w:eastAsia="Times New Roman" w:hAnsi="Times New Roman" w:cs="Times New Roman"/>
                <w:lang w:eastAsia="ru-RU"/>
              </w:rPr>
              <w:t>15001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8B494D" w:rsidRPr="008B494D" w:rsidTr="008B494D">
        <w:trPr>
          <w:trHeight w:val="117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471169">
              <w:rPr>
                <w:rFonts w:ascii="Times New Roman" w:eastAsia="Times New Roman" w:hAnsi="Times New Roman" w:cs="Times New Roman"/>
                <w:lang w:eastAsia="ru-RU"/>
              </w:rPr>
              <w:t>15002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8B494D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39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216 10 0000 151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</w:t>
            </w:r>
            <w:r w:rsidR="00E54EC8" w:rsidRPr="008B494D">
              <w:rPr>
                <w:rFonts w:ascii="Times New Roman" w:eastAsia="Times New Roman" w:hAnsi="Times New Roman" w:cs="Times New Roman"/>
                <w:lang w:eastAsia="ru-RU"/>
              </w:rPr>
              <w:t>населенных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пунктов</w:t>
            </w:r>
          </w:p>
        </w:tc>
      </w:tr>
      <w:tr w:rsidR="00E54EC8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393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999 10 0000 151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сельских поселений</w:t>
            </w:r>
          </w:p>
        </w:tc>
      </w:tr>
      <w:tr w:rsidR="00E54EC8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35118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10 0000 151</w:t>
            </w:r>
          </w:p>
          <w:p w:rsidR="00E54EC8" w:rsidRDefault="00E54EC8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ского учета на территориях, где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отсутствуют военные комиссариаты</w:t>
            </w:r>
          </w:p>
        </w:tc>
      </w:tr>
      <w:tr w:rsidR="008B494D" w:rsidRPr="008B494D" w:rsidTr="00E54EC8">
        <w:trPr>
          <w:trHeight w:val="557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1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45160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10 0000 151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сельских поселений для компенсации дополнительных расходов, возникших в 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результате решений, принятых органами власти другого уровня</w:t>
            </w:r>
          </w:p>
        </w:tc>
      </w:tr>
      <w:tr w:rsidR="008B494D" w:rsidRPr="008B494D" w:rsidTr="008B494D">
        <w:trPr>
          <w:trHeight w:val="14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1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014 10 0000 151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B494D" w:rsidRPr="008B494D" w:rsidTr="008B494D">
        <w:trPr>
          <w:trHeight w:val="132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1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999 10 0000 151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B494D" w:rsidRPr="008B494D" w:rsidTr="008B494D">
        <w:trPr>
          <w:trHeight w:val="18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2 08 05000 10 0000 180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 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B494D" w:rsidRPr="008B494D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4D" w:rsidRPr="008B494D" w:rsidRDefault="008B494D" w:rsidP="002350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60010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A0301B" w:rsidRPr="008B494D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01B" w:rsidRDefault="00A0301B" w:rsidP="00A0301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0301B" w:rsidRPr="00D040B0" w:rsidRDefault="00A0301B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2</w:t>
            </w:r>
            <w:r w:rsidR="0023504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040B0">
              <w:rPr>
                <w:rFonts w:ascii="Times New Roman" w:hAnsi="Times New Roman" w:cs="Times New Roman"/>
                <w:color w:val="000000"/>
              </w:rPr>
              <w:t xml:space="preserve">02 </w:t>
            </w:r>
            <w:r w:rsidR="00235042">
              <w:rPr>
                <w:rFonts w:ascii="Times New Roman" w:hAnsi="Times New Roman" w:cs="Times New Roman"/>
                <w:color w:val="000000"/>
              </w:rPr>
              <w:t>200</w:t>
            </w:r>
            <w:r w:rsidRPr="00D040B0">
              <w:rPr>
                <w:rFonts w:ascii="Times New Roman" w:hAnsi="Times New Roman" w:cs="Times New Roman"/>
                <w:color w:val="000000"/>
              </w:rPr>
              <w:t>41 00 0000 151</w:t>
            </w:r>
          </w:p>
          <w:p w:rsidR="00A0301B" w:rsidRPr="00A0301B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301B">
              <w:rPr>
                <w:rFonts w:ascii="Times New Roman" w:eastAsia="Times New Roman" w:hAnsi="Times New Roman" w:cs="Times New Roman"/>
                <w:lang w:eastAsia="ru-RU"/>
              </w:rPr>
              <w:t>Субсидии бюджетам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поселений</w:t>
            </w:r>
            <w:r w:rsidRPr="00A0301B">
              <w:rPr>
                <w:rFonts w:ascii="Times New Roman" w:eastAsia="Times New Roman" w:hAnsi="Times New Roman" w:cs="Times New Roman"/>
                <w:lang w:eastAsia="ru-RU"/>
              </w:rPr>
              <w:t xml:space="preserve">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0301B" w:rsidRPr="00D040B0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  <w:p w:rsidR="00A0301B" w:rsidRPr="00D040B0" w:rsidRDefault="00A0301B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2 02</w:t>
            </w:r>
            <w:r w:rsidR="00235042">
              <w:rPr>
                <w:rFonts w:ascii="Times New Roman" w:hAnsi="Times New Roman" w:cs="Times New Roman"/>
                <w:color w:val="000000"/>
              </w:rPr>
              <w:t xml:space="preserve"> 30</w:t>
            </w:r>
            <w:r w:rsidRPr="00D040B0">
              <w:rPr>
                <w:rFonts w:ascii="Times New Roman" w:hAnsi="Times New Roman" w:cs="Times New Roman"/>
                <w:color w:val="000000"/>
              </w:rPr>
              <w:t>024 10 0000 151</w:t>
            </w:r>
          </w:p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A0301B" w:rsidRPr="00D040B0" w:rsidTr="00BB2094">
        <w:trPr>
          <w:trHeight w:val="7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  <w:p w:rsidR="00A0301B" w:rsidRPr="00D040B0" w:rsidRDefault="00A0301B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 xml:space="preserve">2 02 </w:t>
            </w:r>
            <w:r w:rsidR="00C1408B">
              <w:rPr>
                <w:rFonts w:ascii="Times New Roman" w:hAnsi="Times New Roman" w:cs="Times New Roman"/>
                <w:color w:val="000000"/>
              </w:rPr>
              <w:t>20</w:t>
            </w:r>
            <w:r w:rsidRPr="00D040B0">
              <w:rPr>
                <w:rFonts w:ascii="Times New Roman" w:hAnsi="Times New Roman" w:cs="Times New Roman"/>
                <w:color w:val="000000"/>
              </w:rPr>
              <w:t>051 10 0000 151</w:t>
            </w:r>
          </w:p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бюджетам сельских поселений на реализацию федеральных целевых программ</w:t>
            </w:r>
          </w:p>
        </w:tc>
      </w:tr>
      <w:tr w:rsidR="00BB2094" w:rsidRPr="00D040B0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094" w:rsidRPr="00D040B0" w:rsidRDefault="00BB2094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094" w:rsidRPr="00D040B0" w:rsidRDefault="00BB2094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094" w:rsidRPr="00D040B0" w:rsidRDefault="00BB2094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1 17 01050 10 0000 180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094" w:rsidRPr="00D040B0" w:rsidRDefault="00BB2094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Невыясненные поступления, зачисляемые в бюджеты сельских поселений</w:t>
            </w: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D05CA" w:rsidRPr="00D040B0" w:rsidRDefault="003D05CA">
      <w:pPr>
        <w:rPr>
          <w:rFonts w:ascii="Times New Roman" w:hAnsi="Times New Roman" w:cs="Times New Roman"/>
          <w:sz w:val="24"/>
          <w:szCs w:val="24"/>
        </w:rPr>
      </w:pPr>
    </w:p>
    <w:sectPr w:rsidR="003D05CA" w:rsidRPr="00D040B0" w:rsidSect="008B4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494D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5B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0B9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042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322"/>
    <w:rsid w:val="00392409"/>
    <w:rsid w:val="003925F8"/>
    <w:rsid w:val="00392604"/>
    <w:rsid w:val="00392FC4"/>
    <w:rsid w:val="0039309F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169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A69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A3F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94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3BB"/>
    <w:rsid w:val="00A02849"/>
    <w:rsid w:val="00A02EDF"/>
    <w:rsid w:val="00A0301B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9D5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009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094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08B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61D2"/>
    <w:rsid w:val="00C76E1A"/>
    <w:rsid w:val="00C77763"/>
    <w:rsid w:val="00C77DBC"/>
    <w:rsid w:val="00C826B6"/>
    <w:rsid w:val="00C82CE3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0B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4EC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2B2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643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E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8</cp:revision>
  <dcterms:created xsi:type="dcterms:W3CDTF">2016-12-20T04:56:00Z</dcterms:created>
  <dcterms:modified xsi:type="dcterms:W3CDTF">2017-11-13T08:51:00Z</dcterms:modified>
</cp:coreProperties>
</file>